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Davide Mazzotti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International Verification Researcher </w:t>
      </w:r>
      <w:r>
        <w:rPr>
          <w:rFonts w:ascii="Times New Roman" w:hAnsi="Times New Roman" w:cs="Times New Roman"/>
          <w:sz w:val="32"/>
          <w:szCs w:val="32"/>
        </w:rPr>
        <w:t xml:space="preserve">(Tallinn 2014 – Present) – </w:t>
      </w:r>
      <w:r>
        <w:rPr>
          <w:rFonts w:ascii="Times" w:hAnsi="Times" w:cs="Times"/>
          <w:b/>
          <w:bCs/>
          <w:sz w:val="32"/>
          <w:szCs w:val="32"/>
        </w:rPr>
        <w:t>Hireright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Project Manager Italian project and Content General Supervisor </w:t>
      </w:r>
      <w:r>
        <w:rPr>
          <w:rFonts w:ascii="Times New Roman" w:hAnsi="Times New Roman" w:cs="Times New Roman"/>
          <w:sz w:val="32"/>
          <w:szCs w:val="32"/>
        </w:rPr>
        <w:t xml:space="preserve">(Tallinn, 2013) – </w:t>
      </w:r>
      <w:r>
        <w:rPr>
          <w:rFonts w:ascii="Times" w:hAnsi="Times" w:cs="Times"/>
          <w:b/>
          <w:bCs/>
          <w:sz w:val="32"/>
          <w:szCs w:val="32"/>
        </w:rPr>
        <w:t>Marketing Logistic</w:t>
      </w:r>
      <w:r>
        <w:rPr>
          <w:rFonts w:ascii="Times New Roman" w:hAnsi="Times New Roman" w:cs="Times New Roman"/>
          <w:sz w:val="32"/>
          <w:szCs w:val="32"/>
        </w:rPr>
        <w:t xml:space="preserve">. (company ceased trading)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Founder of Davide Mazzotti, Therapist and Services Srl </w:t>
      </w:r>
      <w:r>
        <w:rPr>
          <w:rFonts w:ascii="Times New Roman" w:hAnsi="Times New Roman" w:cs="Times New Roman"/>
          <w:sz w:val="32"/>
          <w:szCs w:val="32"/>
        </w:rPr>
        <w:t xml:space="preserve">(2008 – 2014 ) - ( i closed the company due to moving to Estonia and sold my Client's portfolio to a colleague)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OTHER</w:t>
      </w: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</w:rPr>
        <w:t xml:space="preserve"> WORK EXPERIENCE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 </w:t>
      </w:r>
      <w:r>
        <w:rPr>
          <w:rFonts w:ascii="MS Reference Sans Serif" w:hAnsi="MS Reference Sans Serif" w:cs="MS Reference Sans Serif"/>
          <w:b/>
          <w:bCs/>
          <w:color w:val="1D1D1D"/>
          <w:sz w:val="32"/>
          <w:szCs w:val="32"/>
        </w:rPr>
        <w:t>▪</w:t>
      </w:r>
      <w:r>
        <w:rPr>
          <w:rFonts w:ascii="Times" w:hAnsi="Times" w:cs="Times"/>
          <w:b/>
          <w:bCs/>
          <w:color w:val="1D1D1D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sz w:val="32"/>
          <w:szCs w:val="32"/>
        </w:rPr>
        <w:t xml:space="preserve">Teacher of Basic Massage Techniques and Sport Massage Techniques. </w:t>
      </w:r>
      <w:r>
        <w:rPr>
          <w:rFonts w:ascii="Times New Roman" w:hAnsi="Times New Roman" w:cs="Times New Roman"/>
          <w:sz w:val="32"/>
          <w:szCs w:val="32"/>
        </w:rPr>
        <w:t xml:space="preserve">- Cesenatico and Lugo,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Italy. (2012 – 2013)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Massage and Rehabilitation Therapist – </w:t>
      </w:r>
      <w:r>
        <w:rPr>
          <w:rFonts w:ascii="Times New Roman" w:hAnsi="Times New Roman" w:cs="Times New Roman"/>
          <w:sz w:val="32"/>
          <w:szCs w:val="32"/>
        </w:rPr>
        <w:t xml:space="preserve">Hapuku Lodge &amp; Tree Houses, Kaikoura, New Zealand. Five star luxury eco-lodge. (2012-2013)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Massage and Rehabilitation Therapist – </w:t>
      </w:r>
      <w:r>
        <w:rPr>
          <w:rFonts w:ascii="Times New Roman" w:hAnsi="Times New Roman" w:cs="Times New Roman"/>
          <w:sz w:val="32"/>
          <w:szCs w:val="32"/>
        </w:rPr>
        <w:t xml:space="preserve">Barber Ilusalong, Tartu, Estonia. Masseur in a beauty salon in Estonia while writing my thesis. (2011)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Massage and Rehabilitation Therapist – </w:t>
      </w:r>
      <w:r>
        <w:rPr>
          <w:rFonts w:ascii="Times New Roman" w:hAnsi="Times New Roman" w:cs="Times New Roman"/>
          <w:sz w:val="32"/>
          <w:szCs w:val="32"/>
        </w:rPr>
        <w:t xml:space="preserve">FIBV/FIPAV (Beach Volley Italian Federation and Volleyball Italian Federation). Provided therapeutical assistance to the athletes during the Cervia and Bellaria stops of the Italian Beach Volley Cup Tour. (2007)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Massage and Rehabilitation Therapist </w:t>
      </w:r>
      <w:r>
        <w:rPr>
          <w:rFonts w:ascii="Times New Roman" w:hAnsi="Times New Roman" w:cs="Times New Roman"/>
          <w:sz w:val="32"/>
          <w:szCs w:val="32"/>
        </w:rPr>
        <w:t xml:space="preserve">– Terme di Cervia e Brisighella. Masseur and water reahabilitation (Watsu) after an internal course provided by the company ( 2006 )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lastRenderedPageBreak/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Massage and Rehabilitation Therapist </w:t>
      </w:r>
      <w:r>
        <w:rPr>
          <w:rFonts w:ascii="Times New Roman" w:hAnsi="Times New Roman" w:cs="Times New Roman"/>
          <w:sz w:val="32"/>
          <w:szCs w:val="32"/>
        </w:rPr>
        <w:t xml:space="preserve">(in winter when the working summer season is over) for two cyclist's teams, the football team of my town, the Bellaria Female Volleyball Team Series C and Cesena Rugby Team. (2006 – 2009)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Graphician (Photoshop) </w:t>
      </w:r>
      <w:r>
        <w:rPr>
          <w:rFonts w:ascii="Times New Roman" w:hAnsi="Times New Roman" w:cs="Times New Roman"/>
          <w:sz w:val="32"/>
          <w:szCs w:val="32"/>
        </w:rPr>
        <w:t xml:space="preserve">– Puntopiù Snc. Company who works for the fashion industry. ( 2004 – 2005 )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IT Technician and Customer Service </w:t>
      </w:r>
      <w:r>
        <w:rPr>
          <w:rFonts w:ascii="Times New Roman" w:hAnsi="Times New Roman" w:cs="Times New Roman"/>
          <w:sz w:val="32"/>
          <w:szCs w:val="32"/>
        </w:rPr>
        <w:t xml:space="preserve">– World Trade Spa. Customer Service and warranty service in a IT company ( 2002 – 2004 )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Barman/Beach Worker </w:t>
      </w:r>
      <w:r>
        <w:rPr>
          <w:rFonts w:ascii="Times New Roman" w:hAnsi="Times New Roman" w:cs="Times New Roman"/>
          <w:sz w:val="32"/>
          <w:szCs w:val="32"/>
        </w:rPr>
        <w:t xml:space="preserve">– Bagno Olimpia. Typical work for every young guy of my places during the summer, setting up the beach and taking care of the bar ( 2001 )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color w:val="1D1D1D"/>
          <w:sz w:val="32"/>
          <w:szCs w:val="32"/>
        </w:rPr>
        <w:t xml:space="preserve">▪ </w:t>
      </w:r>
      <w:r>
        <w:rPr>
          <w:rFonts w:ascii="Times" w:hAnsi="Times" w:cs="Times"/>
          <w:b/>
          <w:bCs/>
          <w:sz w:val="32"/>
          <w:szCs w:val="32"/>
        </w:rPr>
        <w:t xml:space="preserve">Internship as accountant – </w:t>
      </w:r>
      <w:r>
        <w:rPr>
          <w:rFonts w:ascii="Times New Roman" w:hAnsi="Times New Roman" w:cs="Times New Roman"/>
          <w:sz w:val="32"/>
          <w:szCs w:val="32"/>
        </w:rPr>
        <w:t xml:space="preserve">After High School I took an Internship in Romagna Est Bank. </w:t>
      </w:r>
      <w:r>
        <w:rPr>
          <w:rFonts w:ascii="Times" w:hAnsi="Times" w:cs="Times"/>
          <w:b/>
          <w:bCs/>
          <w:sz w:val="32"/>
          <w:szCs w:val="32"/>
        </w:rPr>
        <w:t xml:space="preserve">LANGUAGE SKILLS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EDUCATION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Laurea in Attività Motorie per il Benessere e Tempo Libero ( 2009 – 2011 )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Alma Mater Studiorum Bologna, Sede di Rimini. Faculty of Sport and Exercise Equivalent to Bachelor's Degree in Sport and Exercise Final Mark: 105/110 Thesis: Injuries in Cross-Country Skiing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Corso di Riabilitazione Posturale con metodo Pancafit (2006 – 2007 )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Studio Sport Center, Sede di Milano Specialization course about the rehabilitation of the posture with the Pancafit method of the Professor Raggi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Diploma in Tecniche del Massaggio ( 2005 – 2006 )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Thesis Scuole, Sede di Cesena Private school who provides courses about massage techniques Final Mark: 95/100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Diploma in Riflessologia Plantare ( 2005 – 2006 )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Alkimia Association, Sede di Imola Private association who provides courses about massage techniques Equivalent to a series of courses about Plantar Reflexology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Corso di Riabilitazione in Acqua, Watsu ( 2005 – 2006 )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Terme di Cervia e Brisighella Course of reahabilitation in thermal water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Massages: Californian, Ayurvedic, Sport, Hot Stone, Swedish ( 2004 – 2005 )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Alkimia Association, Sede di Lugo Series of courses about differente kind of massages. Californian, Ayurvedic, Sport, Hot Stone, Swedish, etc..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Diploma di Qualifica Superiore (2001)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CESCOT Srl Rimini Equivalent of Vocational Training Certificate (2001) Course financed by UE: </w:t>
      </w:r>
      <w:r>
        <w:rPr>
          <w:rFonts w:ascii="Times" w:hAnsi="Times" w:cs="Times"/>
          <w:b/>
          <w:bCs/>
          <w:sz w:val="32"/>
          <w:szCs w:val="32"/>
        </w:rPr>
        <w:t xml:space="preserve">IT Technician </w:t>
      </w:r>
      <w:r>
        <w:rPr>
          <w:rFonts w:ascii="Times New Roman" w:hAnsi="Times New Roman" w:cs="Times New Roman"/>
          <w:sz w:val="32"/>
          <w:szCs w:val="32"/>
        </w:rPr>
        <w:t xml:space="preserve">Cod. 4QER-TIF Level 4 Right after High School I joined this IT course and worked for some years in the IT field thanks to it.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Diploma di Maturita' (2000) </w:t>
      </w:r>
    </w:p>
    <w:p w:rsidR="00005506" w:rsidRDefault="00005506" w:rsidP="000055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ITC Rino Molari Santarcangelo di Romagna High School Diploma in </w:t>
      </w:r>
      <w:r>
        <w:rPr>
          <w:rFonts w:ascii="Times" w:hAnsi="Times" w:cs="Times"/>
          <w:b/>
          <w:bCs/>
          <w:sz w:val="32"/>
          <w:szCs w:val="32"/>
        </w:rPr>
        <w:t xml:space="preserve">Accounting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>
        <w:rPr>
          <w:rFonts w:ascii="Times" w:hAnsi="Times" w:cs="Times"/>
          <w:b/>
          <w:bCs/>
          <w:sz w:val="32"/>
          <w:szCs w:val="32"/>
        </w:rPr>
        <w:t xml:space="preserve">Finance </w:t>
      </w:r>
      <w:r>
        <w:rPr>
          <w:rFonts w:ascii="Times New Roman" w:hAnsi="Times New Roman" w:cs="Times New Roman"/>
          <w:sz w:val="32"/>
          <w:szCs w:val="32"/>
        </w:rPr>
        <w:t xml:space="preserve">(2000) </w:t>
      </w:r>
    </w:p>
    <w:p w:rsidR="003A7C06" w:rsidRDefault="003A7C06"/>
    <w:sectPr w:rsidR="003A7C06" w:rsidSect="00B56F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6"/>
    <w:rsid w:val="00005506"/>
    <w:rsid w:val="003A7C06"/>
    <w:rsid w:val="00E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60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 Hambidge</dc:creator>
  <cp:keywords/>
  <dc:description/>
  <cp:lastModifiedBy>Hanna  Hambidge</cp:lastModifiedBy>
  <cp:revision>1</cp:revision>
  <dcterms:created xsi:type="dcterms:W3CDTF">2015-02-26T11:29:00Z</dcterms:created>
  <dcterms:modified xsi:type="dcterms:W3CDTF">2015-02-26T11:32:00Z</dcterms:modified>
</cp:coreProperties>
</file>